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0C3F" w14:textId="77777777" w:rsidR="005A58F1" w:rsidRDefault="005A58F1" w:rsidP="005A58F1"/>
    <w:p w14:paraId="75EEFAF1" w14:textId="77777777" w:rsidR="0087542A" w:rsidRDefault="005A58F1" w:rsidP="005A58F1">
      <w:pPr>
        <w:rPr>
          <w:b/>
          <w:bCs/>
        </w:rPr>
      </w:pPr>
      <w:r w:rsidRPr="0087542A">
        <w:rPr>
          <w:b/>
          <w:bCs/>
        </w:rPr>
        <w:t>INSTRUMENTO DE CESSÃO DE TÍTULO DE CAPITALIZAÇÃO</w:t>
      </w:r>
    </w:p>
    <w:p w14:paraId="5EE83F9C" w14:textId="4AEFEE0A" w:rsidR="005A58F1" w:rsidRPr="00BD2990" w:rsidRDefault="00ED1087" w:rsidP="005A58F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3184E" wp14:editId="5B101990">
                <wp:simplePos x="0" y="0"/>
                <wp:positionH relativeFrom="column">
                  <wp:posOffset>1519555</wp:posOffset>
                </wp:positionH>
                <wp:positionV relativeFrom="paragraph">
                  <wp:posOffset>176530</wp:posOffset>
                </wp:positionV>
                <wp:extent cx="2009775" cy="0"/>
                <wp:effectExtent l="0" t="0" r="0" b="0"/>
                <wp:wrapNone/>
                <wp:docPr id="191015222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5C8D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5pt,13.9pt" to="277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87542A">
        <w:rPr>
          <w:b/>
          <w:bCs/>
        </w:rPr>
        <w:t xml:space="preserve">CONTRATO NÚMERO </w:t>
      </w:r>
      <w:r>
        <w:rPr>
          <w:b/>
          <w:bCs/>
        </w:rPr>
        <w:tab/>
      </w:r>
      <w:r w:rsidR="00BD2990">
        <w:rPr>
          <w:b/>
          <w:bCs/>
        </w:rPr>
        <w:t>$</w:t>
      </w:r>
      <w:r w:rsidRPr="00BD2990">
        <w:rPr>
          <w:b/>
          <w:bCs/>
        </w:rPr>
        <w:t>{</w:t>
      </w:r>
      <w:proofErr w:type="spellStart"/>
      <w:r w:rsidR="00791153">
        <w:rPr>
          <w:b/>
          <w:bCs/>
        </w:rPr>
        <w:t>idProposta</w:t>
      </w:r>
      <w:proofErr w:type="spellEnd"/>
      <w:r w:rsidRPr="00BD2990">
        <w:rPr>
          <w:b/>
          <w:bCs/>
        </w:rPr>
        <w:t>}</w:t>
      </w:r>
    </w:p>
    <w:p w14:paraId="310D9166" w14:textId="77777777" w:rsidR="0087542A" w:rsidRDefault="0087542A" w:rsidP="005A58F1"/>
    <w:p w14:paraId="526771D7" w14:textId="24FAD09F" w:rsidR="005A58F1" w:rsidRDefault="0087542A" w:rsidP="005A58F1">
      <w:pPr>
        <w:rPr>
          <w:b/>
          <w:bCs/>
          <w:u w:val="single"/>
        </w:rPr>
      </w:pPr>
      <w:r w:rsidRPr="0087542A">
        <w:rPr>
          <w:b/>
          <w:bCs/>
          <w:u w:val="single"/>
        </w:rPr>
        <w:t xml:space="preserve">I – </w:t>
      </w:r>
      <w:r w:rsidR="005A58F1" w:rsidRPr="0087542A">
        <w:rPr>
          <w:b/>
          <w:bCs/>
          <w:u w:val="single"/>
        </w:rPr>
        <w:t>QUADRO RESUMO</w:t>
      </w:r>
    </w:p>
    <w:p w14:paraId="492FC1D4" w14:textId="77777777" w:rsidR="0087542A" w:rsidRPr="0087542A" w:rsidRDefault="0087542A" w:rsidP="005A58F1">
      <w:pPr>
        <w:rPr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A58F1" w14:paraId="11ED14C5" w14:textId="77777777" w:rsidTr="005A58F1">
        <w:tc>
          <w:tcPr>
            <w:tcW w:w="4247" w:type="dxa"/>
          </w:tcPr>
          <w:p w14:paraId="265BDBF2" w14:textId="172C1BAC" w:rsidR="005A58F1" w:rsidRPr="0087542A" w:rsidRDefault="005A58F1" w:rsidP="005A58F1">
            <w:pPr>
              <w:rPr>
                <w:b/>
                <w:bCs/>
                <w:sz w:val="20"/>
                <w:szCs w:val="20"/>
              </w:rPr>
            </w:pPr>
            <w:r w:rsidRPr="0087542A">
              <w:rPr>
                <w:b/>
                <w:bCs/>
                <w:sz w:val="20"/>
                <w:szCs w:val="20"/>
              </w:rPr>
              <w:t>01 – CEDENTE</w:t>
            </w:r>
          </w:p>
          <w:p w14:paraId="6FF3CB03" w14:textId="77777777" w:rsidR="005A58F1" w:rsidRPr="0087542A" w:rsidRDefault="005A58F1" w:rsidP="005A58F1">
            <w:pPr>
              <w:rPr>
                <w:sz w:val="20"/>
                <w:szCs w:val="20"/>
              </w:rPr>
            </w:pPr>
          </w:p>
          <w:p w14:paraId="46AF550F" w14:textId="6D9D4498" w:rsidR="005A58F1" w:rsidRPr="0087542A" w:rsidRDefault="005A58F1" w:rsidP="005A58F1">
            <w:pPr>
              <w:rPr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 xml:space="preserve">Nome: </w:t>
            </w:r>
            <w:r w:rsidR="00ED1087">
              <w:rPr>
                <w:sz w:val="20"/>
                <w:szCs w:val="20"/>
              </w:rPr>
              <w:t xml:space="preserve">   </w:t>
            </w:r>
            <w:r w:rsidR="00BD2990">
              <w:rPr>
                <w:sz w:val="20"/>
                <w:szCs w:val="20"/>
              </w:rPr>
              <w:t>$</w:t>
            </w:r>
            <w:r w:rsidR="00ED1087" w:rsidRPr="00903D7F">
              <w:rPr>
                <w:color w:val="000000" w:themeColor="text1"/>
              </w:rPr>
              <w:t>{nome}</w:t>
            </w:r>
          </w:p>
          <w:p w14:paraId="1416E2A5" w14:textId="7CD9D5C0" w:rsidR="005A58F1" w:rsidRPr="0087542A" w:rsidRDefault="005A58F1" w:rsidP="005A58F1">
            <w:pPr>
              <w:rPr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>CPF:</w:t>
            </w:r>
            <w:r w:rsidR="00ED1087">
              <w:rPr>
                <w:sz w:val="20"/>
                <w:szCs w:val="20"/>
              </w:rPr>
              <w:t xml:space="preserve">   </w:t>
            </w:r>
            <w:r w:rsidR="00BD2990">
              <w:rPr>
                <w:color w:val="000000" w:themeColor="text1"/>
              </w:rPr>
              <w:t>$</w:t>
            </w:r>
            <w:r w:rsidR="00ED1087" w:rsidRPr="00903D7F">
              <w:rPr>
                <w:color w:val="000000" w:themeColor="text1"/>
              </w:rPr>
              <w:t>{</w:t>
            </w:r>
            <w:proofErr w:type="spellStart"/>
            <w:r w:rsidR="00ED1087" w:rsidRPr="00903D7F">
              <w:rPr>
                <w:color w:val="000000" w:themeColor="text1"/>
              </w:rPr>
              <w:t>cpf</w:t>
            </w:r>
            <w:proofErr w:type="spellEnd"/>
            <w:r w:rsidR="00ED1087" w:rsidRPr="00903D7F">
              <w:rPr>
                <w:color w:val="000000" w:themeColor="text1"/>
              </w:rPr>
              <w:t>}</w:t>
            </w:r>
          </w:p>
          <w:p w14:paraId="2079AAA4" w14:textId="261C7637" w:rsidR="005A58F1" w:rsidRPr="00BD2990" w:rsidRDefault="005A58F1" w:rsidP="005A58F1">
            <w:pPr>
              <w:rPr>
                <w:color w:val="000000" w:themeColor="text1"/>
              </w:rPr>
            </w:pPr>
            <w:r w:rsidRPr="0087542A">
              <w:rPr>
                <w:sz w:val="20"/>
                <w:szCs w:val="20"/>
              </w:rPr>
              <w:t>Endereço:</w:t>
            </w:r>
            <w:r w:rsidR="00ED1087">
              <w:rPr>
                <w:sz w:val="20"/>
                <w:szCs w:val="20"/>
              </w:rPr>
              <w:t xml:space="preserve">    </w:t>
            </w:r>
            <w:r w:rsidR="00BD2990">
              <w:rPr>
                <w:color w:val="000000" w:themeColor="text1"/>
              </w:rPr>
              <w:t>$</w:t>
            </w:r>
            <w:r w:rsidR="00ED1087" w:rsidRPr="00903D7F">
              <w:rPr>
                <w:color w:val="000000" w:themeColor="text1"/>
              </w:rPr>
              <w:t>{</w:t>
            </w:r>
            <w:proofErr w:type="spellStart"/>
            <w:r w:rsidR="00ED1087" w:rsidRPr="00903D7F">
              <w:rPr>
                <w:color w:val="000000" w:themeColor="text1"/>
              </w:rPr>
              <w:t>endereco</w:t>
            </w:r>
            <w:proofErr w:type="spellEnd"/>
            <w:r w:rsidR="00ED1087" w:rsidRPr="00903D7F">
              <w:rPr>
                <w:color w:val="000000" w:themeColor="text1"/>
              </w:rPr>
              <w:t>}</w:t>
            </w:r>
          </w:p>
          <w:p w14:paraId="3818C19E" w14:textId="0D4B654B" w:rsidR="005A58F1" w:rsidRPr="0087542A" w:rsidRDefault="005A58F1" w:rsidP="005A58F1">
            <w:pPr>
              <w:rPr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 xml:space="preserve"> </w:t>
            </w:r>
          </w:p>
          <w:p w14:paraId="15754E3F" w14:textId="77777777" w:rsidR="005A58F1" w:rsidRPr="0087542A" w:rsidRDefault="005A58F1" w:rsidP="005A58F1">
            <w:pPr>
              <w:rPr>
                <w:sz w:val="20"/>
                <w:szCs w:val="20"/>
              </w:rPr>
            </w:pPr>
          </w:p>
          <w:p w14:paraId="47836B0A" w14:textId="08AD49A1" w:rsidR="005A58F1" w:rsidRPr="0087542A" w:rsidRDefault="005A58F1" w:rsidP="005A58F1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4D81B625" w14:textId="133F5B3D" w:rsidR="005A58F1" w:rsidRPr="0087542A" w:rsidRDefault="005A58F1" w:rsidP="005A58F1">
            <w:pPr>
              <w:rPr>
                <w:b/>
                <w:bCs/>
                <w:sz w:val="20"/>
                <w:szCs w:val="20"/>
              </w:rPr>
            </w:pPr>
            <w:r w:rsidRPr="0087542A">
              <w:rPr>
                <w:b/>
                <w:bCs/>
                <w:sz w:val="20"/>
                <w:szCs w:val="20"/>
              </w:rPr>
              <w:t>02 – CESSIONÁRIA</w:t>
            </w:r>
          </w:p>
          <w:p w14:paraId="77C0AED3" w14:textId="77777777" w:rsidR="005A58F1" w:rsidRPr="0087542A" w:rsidRDefault="005A58F1" w:rsidP="005A58F1">
            <w:pPr>
              <w:rPr>
                <w:sz w:val="20"/>
                <w:szCs w:val="20"/>
              </w:rPr>
            </w:pPr>
          </w:p>
          <w:p w14:paraId="62D0FB12" w14:textId="4BB80ECA" w:rsidR="005A58F1" w:rsidRPr="0087542A" w:rsidRDefault="000123DE" w:rsidP="005A5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NEXA</w:t>
            </w:r>
            <w:r w:rsidR="005A58F1" w:rsidRPr="0087542A">
              <w:rPr>
                <w:sz w:val="20"/>
                <w:szCs w:val="20"/>
              </w:rPr>
              <w:t xml:space="preserve"> COMPANHIA SECURITIZADORA S/A</w:t>
            </w:r>
          </w:p>
          <w:p w14:paraId="2A0A56EC" w14:textId="77777777" w:rsidR="005A58F1" w:rsidRPr="0087542A" w:rsidRDefault="005A58F1" w:rsidP="005A58F1">
            <w:pPr>
              <w:rPr>
                <w:sz w:val="20"/>
                <w:szCs w:val="20"/>
              </w:rPr>
            </w:pPr>
          </w:p>
          <w:p w14:paraId="17AE39D3" w14:textId="6A876C25" w:rsidR="005A58F1" w:rsidRPr="0087542A" w:rsidRDefault="005A58F1" w:rsidP="005A58F1">
            <w:pPr>
              <w:rPr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 xml:space="preserve">CNPJ/MF: </w:t>
            </w:r>
            <w:r w:rsidR="00BD2990" w:rsidRPr="008B17CB">
              <w:rPr>
                <w:sz w:val="20"/>
                <w:szCs w:val="20"/>
              </w:rPr>
              <w:t>48.849.204/0001-28</w:t>
            </w:r>
          </w:p>
        </w:tc>
      </w:tr>
      <w:tr w:rsidR="005A58F1" w14:paraId="21D42C26" w14:textId="77777777" w:rsidTr="005A58F1">
        <w:tc>
          <w:tcPr>
            <w:tcW w:w="4247" w:type="dxa"/>
          </w:tcPr>
          <w:p w14:paraId="7C68CBEB" w14:textId="77777777" w:rsidR="0087542A" w:rsidRPr="0087542A" w:rsidRDefault="0087542A" w:rsidP="005A58F1">
            <w:pPr>
              <w:rPr>
                <w:b/>
                <w:bCs/>
                <w:sz w:val="20"/>
                <w:szCs w:val="20"/>
              </w:rPr>
            </w:pPr>
            <w:r w:rsidRPr="0087542A">
              <w:rPr>
                <w:b/>
                <w:bCs/>
                <w:sz w:val="20"/>
                <w:szCs w:val="20"/>
              </w:rPr>
              <w:t>03 – DADOS DO TÍTULO</w:t>
            </w:r>
          </w:p>
          <w:p w14:paraId="2174EF9A" w14:textId="77777777" w:rsidR="0087542A" w:rsidRPr="0087542A" w:rsidRDefault="0087542A" w:rsidP="005A58F1">
            <w:pPr>
              <w:rPr>
                <w:sz w:val="20"/>
                <w:szCs w:val="20"/>
              </w:rPr>
            </w:pPr>
          </w:p>
          <w:p w14:paraId="3F90A42D" w14:textId="6ADA78E6" w:rsidR="0087542A" w:rsidRPr="0087542A" w:rsidRDefault="0087542A" w:rsidP="005A58F1">
            <w:pPr>
              <w:rPr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>Número do Título:</w:t>
            </w:r>
            <w:r w:rsidR="00ED1087">
              <w:rPr>
                <w:sz w:val="20"/>
                <w:szCs w:val="20"/>
              </w:rPr>
              <w:t xml:space="preserve">    </w:t>
            </w:r>
            <w:r w:rsidR="00BD2990">
              <w:rPr>
                <w:sz w:val="20"/>
                <w:szCs w:val="20"/>
              </w:rPr>
              <w:t>$</w:t>
            </w:r>
            <w:r w:rsidR="00ED1087" w:rsidRPr="00903D7F">
              <w:rPr>
                <w:color w:val="000000" w:themeColor="text1"/>
              </w:rPr>
              <w:t>{</w:t>
            </w:r>
            <w:proofErr w:type="spellStart"/>
            <w:r w:rsidR="00ED1087" w:rsidRPr="00903D7F">
              <w:rPr>
                <w:color w:val="000000" w:themeColor="text1"/>
              </w:rPr>
              <w:t>numero</w:t>
            </w:r>
            <w:r w:rsidR="00791153">
              <w:rPr>
                <w:color w:val="000000" w:themeColor="text1"/>
              </w:rPr>
              <w:t>T</w:t>
            </w:r>
            <w:r w:rsidR="00ED1087" w:rsidRPr="00903D7F">
              <w:rPr>
                <w:color w:val="000000" w:themeColor="text1"/>
              </w:rPr>
              <w:t>itulo</w:t>
            </w:r>
            <w:proofErr w:type="spellEnd"/>
            <w:r w:rsidR="00ED1087" w:rsidRPr="00903D7F">
              <w:rPr>
                <w:color w:val="000000" w:themeColor="text1"/>
              </w:rPr>
              <w:t>}</w:t>
            </w:r>
          </w:p>
          <w:p w14:paraId="7C6B507F" w14:textId="4B08F085" w:rsidR="0087542A" w:rsidRPr="0087542A" w:rsidRDefault="0087542A" w:rsidP="005A58F1">
            <w:pPr>
              <w:rPr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 xml:space="preserve">Emissor: </w:t>
            </w:r>
            <w:r w:rsidR="00ED1087" w:rsidRPr="00ED1087">
              <w:rPr>
                <w:sz w:val="20"/>
                <w:szCs w:val="20"/>
              </w:rPr>
              <w:t>KOVR CAPITALIZAÇÃO S.A.</w:t>
            </w:r>
          </w:p>
          <w:p w14:paraId="5489B262" w14:textId="237A1E99" w:rsidR="0087542A" w:rsidRPr="0087542A" w:rsidRDefault="0087542A" w:rsidP="005A58F1">
            <w:pPr>
              <w:rPr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>Processo SUSEP:</w:t>
            </w:r>
            <w:r w:rsidR="00ED1087">
              <w:rPr>
                <w:sz w:val="20"/>
                <w:szCs w:val="20"/>
              </w:rPr>
              <w:t xml:space="preserve">  </w:t>
            </w:r>
            <w:r w:rsidR="00ED1087" w:rsidRPr="00ED1087">
              <w:rPr>
                <w:sz w:val="20"/>
                <w:szCs w:val="20"/>
              </w:rPr>
              <w:t>15414.611872/2024-99</w:t>
            </w:r>
          </w:p>
          <w:p w14:paraId="4F42771F" w14:textId="60CF2BBE" w:rsidR="005A58F1" w:rsidRPr="0087542A" w:rsidRDefault="005A58F1" w:rsidP="005A58F1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20D1C614" w14:textId="77777777" w:rsidR="005A58F1" w:rsidRPr="0087542A" w:rsidRDefault="0087542A" w:rsidP="005A58F1">
            <w:pPr>
              <w:rPr>
                <w:b/>
                <w:bCs/>
                <w:sz w:val="20"/>
                <w:szCs w:val="20"/>
              </w:rPr>
            </w:pPr>
            <w:r w:rsidRPr="0087542A">
              <w:rPr>
                <w:b/>
                <w:bCs/>
                <w:sz w:val="20"/>
                <w:szCs w:val="20"/>
              </w:rPr>
              <w:t xml:space="preserve">04 -EMITENTE </w:t>
            </w:r>
          </w:p>
          <w:p w14:paraId="234ADDC4" w14:textId="77777777" w:rsidR="0087542A" w:rsidRPr="0087542A" w:rsidRDefault="0087542A" w:rsidP="005A58F1">
            <w:pPr>
              <w:rPr>
                <w:b/>
                <w:bCs/>
                <w:sz w:val="20"/>
                <w:szCs w:val="20"/>
              </w:rPr>
            </w:pPr>
          </w:p>
          <w:p w14:paraId="56B1EAE2" w14:textId="77777777" w:rsidR="0087542A" w:rsidRPr="0087542A" w:rsidRDefault="0087542A" w:rsidP="0087542A">
            <w:pPr>
              <w:jc w:val="both"/>
              <w:rPr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>BLUE ASSIST BRASIL SERVICOS DE ASSISTÊNCIA LTDA.</w:t>
            </w:r>
          </w:p>
          <w:p w14:paraId="43E0CAE2" w14:textId="028CBE97" w:rsidR="0087542A" w:rsidRPr="0087542A" w:rsidRDefault="0087542A" w:rsidP="005A58F1">
            <w:pPr>
              <w:rPr>
                <w:b/>
                <w:bCs/>
                <w:sz w:val="20"/>
                <w:szCs w:val="20"/>
              </w:rPr>
            </w:pPr>
            <w:r w:rsidRPr="0087542A">
              <w:rPr>
                <w:sz w:val="20"/>
                <w:szCs w:val="20"/>
              </w:rPr>
              <w:t>CNPJ: 43.737.643/0001-25</w:t>
            </w:r>
          </w:p>
        </w:tc>
      </w:tr>
      <w:tr w:rsidR="005A58F1" w14:paraId="02A92695" w14:textId="77777777" w:rsidTr="005A58F1">
        <w:tc>
          <w:tcPr>
            <w:tcW w:w="4247" w:type="dxa"/>
          </w:tcPr>
          <w:p w14:paraId="616D19C8" w14:textId="17D4BAA5" w:rsidR="005A58F1" w:rsidRPr="0087542A" w:rsidRDefault="0087542A" w:rsidP="005A58F1">
            <w:pPr>
              <w:rPr>
                <w:b/>
                <w:bCs/>
                <w:sz w:val="20"/>
                <w:szCs w:val="20"/>
              </w:rPr>
            </w:pPr>
            <w:r w:rsidRPr="0087542A">
              <w:rPr>
                <w:b/>
                <w:bCs/>
                <w:sz w:val="20"/>
                <w:szCs w:val="20"/>
              </w:rPr>
              <w:t>05 – CONTA PARA CRÉDITO AO CEDENTE</w:t>
            </w:r>
          </w:p>
          <w:p w14:paraId="087BA7D8" w14:textId="22AB244E" w:rsidR="0087542A" w:rsidRDefault="0087542A" w:rsidP="005A58F1">
            <w:pPr>
              <w:rPr>
                <w:b/>
                <w:bCs/>
                <w:sz w:val="20"/>
                <w:szCs w:val="20"/>
              </w:rPr>
            </w:pPr>
          </w:p>
          <w:p w14:paraId="042DE461" w14:textId="32DD5F61" w:rsidR="00C2652A" w:rsidRDefault="00ED1087" w:rsidP="005A58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Chave PIX: </w:t>
            </w:r>
            <w:r w:rsidRPr="00903D7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="00BD2990">
              <w:rPr>
                <w:color w:val="000000" w:themeColor="text1"/>
              </w:rPr>
              <w:t>$</w:t>
            </w:r>
            <w:r w:rsidRPr="00903D7F">
              <w:rPr>
                <w:color w:val="000000" w:themeColor="text1"/>
              </w:rPr>
              <w:t>{</w:t>
            </w:r>
            <w:proofErr w:type="spellStart"/>
            <w:r w:rsidRPr="00903D7F">
              <w:rPr>
                <w:color w:val="000000" w:themeColor="text1"/>
              </w:rPr>
              <w:t>c</w:t>
            </w:r>
            <w:r w:rsidR="00791153">
              <w:rPr>
                <w:color w:val="000000" w:themeColor="text1"/>
              </w:rPr>
              <w:t>havePix</w:t>
            </w:r>
            <w:proofErr w:type="spellEnd"/>
            <w:r w:rsidRPr="00903D7F">
              <w:rPr>
                <w:color w:val="000000" w:themeColor="text1"/>
              </w:rPr>
              <w:t>}</w:t>
            </w:r>
          </w:p>
          <w:p w14:paraId="43CFB3F9" w14:textId="77777777" w:rsidR="00C2652A" w:rsidRPr="0087542A" w:rsidRDefault="00C2652A" w:rsidP="005A58F1">
            <w:pPr>
              <w:rPr>
                <w:b/>
                <w:bCs/>
                <w:sz w:val="20"/>
                <w:szCs w:val="20"/>
              </w:rPr>
            </w:pPr>
          </w:p>
          <w:p w14:paraId="63AE84CB" w14:textId="5FF2E7B3" w:rsidR="0087542A" w:rsidRPr="0087542A" w:rsidRDefault="0087542A" w:rsidP="005A58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216A7DE0" w14:textId="77777777" w:rsidR="005A58F1" w:rsidRDefault="0087542A" w:rsidP="005A58F1">
            <w:pPr>
              <w:rPr>
                <w:b/>
                <w:bCs/>
                <w:sz w:val="20"/>
                <w:szCs w:val="20"/>
              </w:rPr>
            </w:pPr>
            <w:r w:rsidRPr="0087542A">
              <w:rPr>
                <w:b/>
                <w:bCs/>
                <w:sz w:val="20"/>
                <w:szCs w:val="20"/>
              </w:rPr>
              <w:t>06 – VALOR DO CRÉDITO</w:t>
            </w:r>
          </w:p>
          <w:p w14:paraId="79B5E8AA" w14:textId="77777777" w:rsidR="003B62C2" w:rsidRDefault="003B62C2" w:rsidP="005A58F1">
            <w:pPr>
              <w:rPr>
                <w:b/>
                <w:bCs/>
                <w:sz w:val="20"/>
                <w:szCs w:val="20"/>
              </w:rPr>
            </w:pPr>
          </w:p>
          <w:p w14:paraId="39295B87" w14:textId="028DB74A" w:rsidR="00ED1087" w:rsidRPr="0087542A" w:rsidRDefault="00ED1087" w:rsidP="005A58F1">
            <w:pPr>
              <w:rPr>
                <w:b/>
                <w:bCs/>
                <w:sz w:val="20"/>
                <w:szCs w:val="20"/>
              </w:rPr>
            </w:pPr>
            <w:r w:rsidRPr="00ED1087">
              <w:rPr>
                <w:sz w:val="20"/>
                <w:szCs w:val="20"/>
              </w:rPr>
              <w:t>Valor: R</w:t>
            </w:r>
            <w:proofErr w:type="gramStart"/>
            <w:r w:rsidRPr="00ED1087">
              <w:rPr>
                <w:sz w:val="20"/>
                <w:szCs w:val="20"/>
              </w:rPr>
              <w:t>$</w:t>
            </w:r>
            <w:r w:rsidRPr="00ED1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D2990">
              <w:rPr>
                <w:b/>
                <w:bCs/>
                <w:sz w:val="20"/>
                <w:szCs w:val="20"/>
              </w:rPr>
              <w:t>$</w:t>
            </w:r>
            <w:proofErr w:type="gramEnd"/>
            <w:r w:rsidRPr="00ED1087">
              <w:rPr>
                <w:b/>
                <w:bCs/>
                <w:sz w:val="20"/>
                <w:szCs w:val="20"/>
              </w:rPr>
              <w:t>{</w:t>
            </w:r>
            <w:proofErr w:type="spellStart"/>
            <w:r w:rsidRPr="00ED1087">
              <w:rPr>
                <w:b/>
                <w:bCs/>
                <w:sz w:val="20"/>
                <w:szCs w:val="20"/>
              </w:rPr>
              <w:t>valor</w:t>
            </w:r>
            <w:r w:rsidR="00791153">
              <w:rPr>
                <w:b/>
                <w:bCs/>
                <w:sz w:val="20"/>
                <w:szCs w:val="20"/>
              </w:rPr>
              <w:t>Credito</w:t>
            </w:r>
            <w:proofErr w:type="spellEnd"/>
            <w:r w:rsidRPr="00ED1087">
              <w:rPr>
                <w:b/>
                <w:bCs/>
                <w:sz w:val="20"/>
                <w:szCs w:val="20"/>
              </w:rPr>
              <w:t>}</w:t>
            </w:r>
          </w:p>
        </w:tc>
      </w:tr>
    </w:tbl>
    <w:p w14:paraId="0C701371" w14:textId="77777777" w:rsidR="005A58F1" w:rsidRDefault="005A58F1" w:rsidP="005A58F1"/>
    <w:p w14:paraId="0072EB10" w14:textId="77777777" w:rsidR="0087542A" w:rsidRPr="0087542A" w:rsidRDefault="0087542A" w:rsidP="005A58F1">
      <w:pPr>
        <w:rPr>
          <w:b/>
          <w:bCs/>
          <w:u w:val="single"/>
        </w:rPr>
      </w:pPr>
      <w:r w:rsidRPr="0087542A">
        <w:rPr>
          <w:b/>
          <w:bCs/>
          <w:u w:val="single"/>
        </w:rPr>
        <w:t xml:space="preserve">II – </w:t>
      </w:r>
      <w:r w:rsidR="005A58F1" w:rsidRPr="0087542A">
        <w:rPr>
          <w:b/>
          <w:bCs/>
          <w:u w:val="single"/>
        </w:rPr>
        <w:t>DEFINIÇÕES</w:t>
      </w:r>
    </w:p>
    <w:p w14:paraId="2FE16457" w14:textId="6968A4EA" w:rsidR="0087542A" w:rsidRDefault="005A58F1" w:rsidP="00E80B7B">
      <w:pPr>
        <w:jc w:val="both"/>
      </w:pPr>
      <w:r w:rsidRPr="005A58F1">
        <w:t xml:space="preserve">• Subscritor – </w:t>
      </w:r>
      <w:r w:rsidR="00E80B7B">
        <w:t>É</w:t>
      </w:r>
      <w:r w:rsidRPr="005A58F1">
        <w:t xml:space="preserve"> a pessoa </w:t>
      </w:r>
      <w:r w:rsidR="00E80B7B">
        <w:t xml:space="preserve">qualificada no item 01 do Quadro Resumo, </w:t>
      </w:r>
      <w:r w:rsidRPr="005A58F1">
        <w:t>que adquir</w:t>
      </w:r>
      <w:r w:rsidR="00E80B7B">
        <w:t xml:space="preserve">iu o </w:t>
      </w:r>
      <w:r w:rsidRPr="00E80B7B">
        <w:rPr>
          <w:b/>
          <w:bCs/>
          <w:u w:val="single"/>
        </w:rPr>
        <w:t>Título de Capitalizaçã</w:t>
      </w:r>
      <w:r w:rsidR="00E80B7B">
        <w:rPr>
          <w:b/>
          <w:bCs/>
          <w:u w:val="single"/>
        </w:rPr>
        <w:t>o indicado no item 03 do Quadro Resumo</w:t>
      </w:r>
      <w:r w:rsidRPr="005A58F1">
        <w:t xml:space="preserve">, assumindo o compromisso de efetuar o pagamento de suas contribuições, neste instrumento também definido como CEDENTE. </w:t>
      </w:r>
    </w:p>
    <w:p w14:paraId="6214CF59" w14:textId="2D316376" w:rsidR="0087542A" w:rsidRDefault="005A58F1" w:rsidP="00E80B7B">
      <w:pPr>
        <w:jc w:val="both"/>
      </w:pPr>
      <w:r w:rsidRPr="005A58F1">
        <w:t xml:space="preserve">• Titular do direito de resgate – </w:t>
      </w:r>
      <w:r w:rsidR="00E80B7B">
        <w:t>N</w:t>
      </w:r>
      <w:r w:rsidRPr="005A58F1">
        <w:t>este instrumento é a pessoa expressamente indicada pelo Subscritor ou Cedente e que passa a deter o direito de resgate decorrente do Título de Capitalização, posição ocupada neste contrato p</w:t>
      </w:r>
      <w:r w:rsidR="00E80B7B">
        <w:t>or</w:t>
      </w:r>
      <w:r w:rsidRPr="005A58F1">
        <w:t xml:space="preserve"> </w:t>
      </w:r>
      <w:r w:rsidR="000123DE">
        <w:t>NEXA</w:t>
      </w:r>
      <w:r w:rsidRPr="005A58F1">
        <w:t xml:space="preserve"> COMPANHIA SECURITIZADORA S/A. </w:t>
      </w:r>
    </w:p>
    <w:p w14:paraId="7DF11CF0" w14:textId="10339AA0" w:rsidR="00E80B7B" w:rsidRDefault="005A58F1" w:rsidP="00E80B7B">
      <w:pPr>
        <w:jc w:val="both"/>
      </w:pPr>
      <w:r w:rsidRPr="005A58F1">
        <w:t xml:space="preserve">• Titular do direito de sorteio – </w:t>
      </w:r>
      <w:r w:rsidR="00E80B7B">
        <w:t>N</w:t>
      </w:r>
      <w:r w:rsidRPr="005A58F1">
        <w:t xml:space="preserve">este contrato é a </w:t>
      </w:r>
      <w:r w:rsidR="000123DE">
        <w:t>NEXA</w:t>
      </w:r>
      <w:r w:rsidRPr="005A58F1">
        <w:t xml:space="preserve"> COMPANHIA SECURITIZADORA S/A, em razão da cessão dos direitos do Título de Capitalização. </w:t>
      </w:r>
    </w:p>
    <w:p w14:paraId="07F7EB99" w14:textId="059BBA0F" w:rsidR="00E80B7B" w:rsidRDefault="005A58F1" w:rsidP="00E80B7B">
      <w:pPr>
        <w:jc w:val="both"/>
      </w:pPr>
      <w:r w:rsidRPr="005A58F1">
        <w:t xml:space="preserve">• Cedente – </w:t>
      </w:r>
      <w:r w:rsidR="00E80B7B">
        <w:t>N</w:t>
      </w:r>
      <w:r w:rsidRPr="005A58F1">
        <w:t>este contrato é o subscritor/cedente que, de acordo com as Condições Gerais do Título de Capitalização, pode ceder 100% do direito de resgate à Cessionária/</w:t>
      </w:r>
      <w:r w:rsidR="000123DE">
        <w:t>NEXA</w:t>
      </w:r>
      <w:r w:rsidRPr="005A58F1">
        <w:t xml:space="preserve">. </w:t>
      </w:r>
    </w:p>
    <w:p w14:paraId="44CBA1CC" w14:textId="4B9CE729" w:rsidR="00E80B7B" w:rsidRDefault="005A58F1" w:rsidP="00E80B7B">
      <w:pPr>
        <w:jc w:val="both"/>
      </w:pPr>
      <w:r w:rsidRPr="005A58F1">
        <w:t xml:space="preserve">• Cessionária – </w:t>
      </w:r>
      <w:r w:rsidR="00E80B7B">
        <w:t>É</w:t>
      </w:r>
      <w:r w:rsidRPr="005A58F1">
        <w:t xml:space="preserve"> </w:t>
      </w:r>
      <w:r w:rsidR="000123DE">
        <w:t>a NEXA</w:t>
      </w:r>
      <w:r w:rsidR="00E80B7B" w:rsidRPr="00E80B7B">
        <w:t xml:space="preserve"> </w:t>
      </w:r>
      <w:r w:rsidR="00E80B7B" w:rsidRPr="005A58F1">
        <w:t>COMPANHIA SECURITIZADORA S/A</w:t>
      </w:r>
      <w:r w:rsidRPr="005A58F1">
        <w:t xml:space="preserve">, indicada no </w:t>
      </w:r>
      <w:r w:rsidR="00E80B7B">
        <w:t>item 02 do Quadro Resumo</w:t>
      </w:r>
      <w:r w:rsidRPr="005A58F1">
        <w:t xml:space="preserve">, a quem deverá ser pago o direito de resgate </w:t>
      </w:r>
      <w:r w:rsidR="00E80B7B">
        <w:t xml:space="preserve">do Título de Capitalização </w:t>
      </w:r>
      <w:r w:rsidRPr="005A58F1">
        <w:t xml:space="preserve">cedido </w:t>
      </w:r>
      <w:r w:rsidR="00E80B7B">
        <w:t>pelo Cedente.</w:t>
      </w:r>
    </w:p>
    <w:p w14:paraId="62BC1236" w14:textId="1B71315E" w:rsidR="00E80B7B" w:rsidRDefault="005A58F1" w:rsidP="00E80B7B">
      <w:pPr>
        <w:jc w:val="both"/>
      </w:pPr>
      <w:r w:rsidRPr="005A58F1">
        <w:lastRenderedPageBreak/>
        <w:t xml:space="preserve">• Capital – </w:t>
      </w:r>
      <w:r w:rsidR="00E80B7B">
        <w:t xml:space="preserve">É </w:t>
      </w:r>
      <w:r w:rsidRPr="005A58F1">
        <w:t xml:space="preserve">o valor monetário constante da Provisão Matemática para Capitalização em determinado momento. </w:t>
      </w:r>
    </w:p>
    <w:p w14:paraId="0AD97523" w14:textId="11CD40CA" w:rsidR="00E80B7B" w:rsidRDefault="005A58F1" w:rsidP="00E80B7B">
      <w:pPr>
        <w:jc w:val="both"/>
      </w:pPr>
      <w:r w:rsidRPr="005A58F1">
        <w:t xml:space="preserve">• Emitente – </w:t>
      </w:r>
      <w:r w:rsidR="00E80B7B">
        <w:t>É</w:t>
      </w:r>
      <w:r w:rsidRPr="005A58F1">
        <w:t xml:space="preserve"> a sociedade de capitalização emissora do título de capitalização objeto deste contrato de cessão</w:t>
      </w:r>
      <w:r w:rsidR="00E80B7B">
        <w:t>, identificada no item 04 do Quadro Resumo</w:t>
      </w:r>
      <w:r w:rsidRPr="005A58F1">
        <w:t xml:space="preserve">. </w:t>
      </w:r>
    </w:p>
    <w:p w14:paraId="772F9E9F" w14:textId="77777777" w:rsidR="00E80B7B" w:rsidRDefault="005A58F1" w:rsidP="00E80B7B">
      <w:pPr>
        <w:jc w:val="both"/>
      </w:pPr>
      <w:r w:rsidRPr="005A58F1">
        <w:t xml:space="preserve">• Provisão Matemática para Capitalização – Conta vinculada a cada título de capitalização, constituída durante o seu período de vigência a partir do percentual de cada contribuição paga, sendo atualizada e capitalizada mensalmente, gerando o capital destinado ao resgate. </w:t>
      </w:r>
    </w:p>
    <w:p w14:paraId="0DDEFF9E" w14:textId="1E573DB5" w:rsidR="00E80B7B" w:rsidRDefault="005A58F1" w:rsidP="00E80B7B">
      <w:pPr>
        <w:jc w:val="both"/>
      </w:pPr>
      <w:r w:rsidRPr="005A58F1">
        <w:t xml:space="preserve">• Quota de capitalização – </w:t>
      </w:r>
      <w:r w:rsidR="00E80B7B">
        <w:t>P</w:t>
      </w:r>
      <w:r w:rsidRPr="005A58F1">
        <w:t xml:space="preserve">ercentual da contribuição destinado à constituição de capital referente ao direito de resgate. </w:t>
      </w:r>
    </w:p>
    <w:p w14:paraId="25D8F038" w14:textId="22C6FE3F" w:rsidR="00E80B7B" w:rsidRDefault="005A58F1" w:rsidP="00E80B7B">
      <w:pPr>
        <w:jc w:val="both"/>
      </w:pPr>
      <w:r w:rsidRPr="005A58F1">
        <w:t xml:space="preserve">• Quota de Carregamento – </w:t>
      </w:r>
      <w:r w:rsidR="00E80B7B">
        <w:t>P</w:t>
      </w:r>
      <w:r w:rsidRPr="005A58F1">
        <w:t>ercentual da contribuição destinado aos custos de despesas com corretagem, colocação e administração do Título de Capitalização, emissão, divulgação, lucro da sociedade de capitalização e eventuais despesas relativas ao custeio da contemplação obrigatória.</w:t>
      </w:r>
    </w:p>
    <w:p w14:paraId="08811E64" w14:textId="767365AE" w:rsidR="00E80B7B" w:rsidRDefault="005A58F1" w:rsidP="00E80B7B">
      <w:pPr>
        <w:jc w:val="both"/>
      </w:pPr>
      <w:r w:rsidRPr="005A58F1">
        <w:t xml:space="preserve"> • Quota de sorteio – </w:t>
      </w:r>
      <w:r w:rsidR="00E80B7B">
        <w:t>P</w:t>
      </w:r>
      <w:r w:rsidRPr="005A58F1">
        <w:t xml:space="preserve">ercentual da contribuição destinado a custear os sorteios, se previstos no plano. </w:t>
      </w:r>
    </w:p>
    <w:p w14:paraId="70C0E844" w14:textId="5293C4F2" w:rsidR="00E80B7B" w:rsidRDefault="005A58F1" w:rsidP="00E80B7B">
      <w:pPr>
        <w:jc w:val="both"/>
      </w:pPr>
      <w:r w:rsidRPr="005A58F1">
        <w:t xml:space="preserve">• Data de aniversário – </w:t>
      </w:r>
      <w:r w:rsidR="00E80B7B">
        <w:t>É</w:t>
      </w:r>
      <w:r w:rsidRPr="005A58F1">
        <w:t xml:space="preserve"> o mesmo dia do início de vigência para todos os meses subsequentes, enquanto o plano estiver em vigor.</w:t>
      </w:r>
    </w:p>
    <w:p w14:paraId="6DDEF502" w14:textId="77777777" w:rsidR="00E80B7B" w:rsidRDefault="00E80B7B" w:rsidP="00E80B7B">
      <w:pPr>
        <w:jc w:val="both"/>
      </w:pPr>
    </w:p>
    <w:p w14:paraId="3E463E62" w14:textId="77777777" w:rsidR="00E80B7B" w:rsidRDefault="005A58F1" w:rsidP="00E80B7B">
      <w:pPr>
        <w:jc w:val="both"/>
      </w:pPr>
      <w:r w:rsidRPr="00E80B7B">
        <w:rPr>
          <w:b/>
          <w:bCs/>
          <w:u w:val="single"/>
        </w:rPr>
        <w:t xml:space="preserve">III. DO OBJETO </w:t>
      </w:r>
    </w:p>
    <w:p w14:paraId="68A3642B" w14:textId="6B1A71F4" w:rsidR="00E80B7B" w:rsidRDefault="00E112F9" w:rsidP="00E112F9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E80B7B" w:rsidRPr="00E112F9">
        <w:rPr>
          <w:b/>
          <w:bCs/>
        </w:rPr>
        <w:t xml:space="preserve">CONSTITUI OBJETO DO PRESENTE CONTRATO A CESSÃO ONEROSA, PELO CEDENTE QUALIFICADO NO ITEM 01 DO QUADRO RESUMO, À CESSIONÁRIA, DORAVANTE DENOMINADA SIMPLESMENTE </w:t>
      </w:r>
      <w:r w:rsidR="000123DE">
        <w:rPr>
          <w:b/>
          <w:bCs/>
        </w:rPr>
        <w:t>“NEXA”</w:t>
      </w:r>
      <w:r w:rsidR="00E80B7B" w:rsidRPr="00E112F9">
        <w:rPr>
          <w:b/>
          <w:bCs/>
        </w:rPr>
        <w:t xml:space="preserve">, QUALIFICADA NO ITEM 02 DO QUADRO RESUMO, DE TODOS OS DIREITOS, OBRIGAÇÕES E AÇÕES, PRINCIPAIS E ACESSÓRIOS, DE RESGATE E SORTEIO DO TÍTULO DE CAPITALIZAÇÃO DESCRITO NO ITEM 03 DO QUADRO RESUMO. </w:t>
      </w:r>
    </w:p>
    <w:p w14:paraId="1C0BBA8A" w14:textId="77777777" w:rsidR="00E112F9" w:rsidRPr="00E112F9" w:rsidRDefault="00E112F9" w:rsidP="00E112F9">
      <w:pPr>
        <w:jc w:val="both"/>
        <w:rPr>
          <w:b/>
          <w:bCs/>
        </w:rPr>
      </w:pPr>
    </w:p>
    <w:p w14:paraId="37B6B51E" w14:textId="77777777" w:rsidR="00E80B7B" w:rsidRPr="00E80B7B" w:rsidRDefault="005A58F1" w:rsidP="00E80B7B">
      <w:pPr>
        <w:jc w:val="both"/>
        <w:rPr>
          <w:b/>
          <w:bCs/>
          <w:u w:val="single"/>
        </w:rPr>
      </w:pPr>
      <w:r w:rsidRPr="00E80B7B">
        <w:rPr>
          <w:b/>
          <w:bCs/>
          <w:u w:val="single"/>
        </w:rPr>
        <w:t>IV. DA CESSÃO</w:t>
      </w:r>
    </w:p>
    <w:p w14:paraId="3C13BE99" w14:textId="77777777" w:rsidR="00E80B7B" w:rsidRDefault="005A58F1" w:rsidP="00E80B7B">
      <w:pPr>
        <w:jc w:val="both"/>
      </w:pPr>
      <w:r w:rsidRPr="005A58F1">
        <w:t xml:space="preserve">1. Por este instrumento e na melhor forma de direito, o CEDENTE cede e transfere à CESSIONÁRIA, como cedido e transferido tem, em caráter irrevogável e irretratável, o TÍTULO DE CAPITALIZAÇÃO descrito no item do </w:t>
      </w:r>
      <w:r w:rsidR="00E80B7B">
        <w:t>03</w:t>
      </w:r>
      <w:r w:rsidRPr="005A58F1">
        <w:t xml:space="preserve"> do Quadro Resumo, bem como todos seus direitos; obrigações e ações, principais e acessórios. </w:t>
      </w:r>
    </w:p>
    <w:p w14:paraId="03E26AAD" w14:textId="77777777" w:rsidR="00C505BC" w:rsidRDefault="005A58F1" w:rsidP="00E80B7B">
      <w:pPr>
        <w:jc w:val="both"/>
      </w:pPr>
      <w:r w:rsidRPr="005A58F1">
        <w:t>2. Se e quando necessário para integral formalização da CESSÃO ora pactuada, o CEDENTE firmará todos e quaisquer documentos exigidos pelo EMITENTE, para bom e firme aperfeiçoamento da presente CESSÃO.</w:t>
      </w:r>
    </w:p>
    <w:p w14:paraId="46B2E570" w14:textId="60BA123E" w:rsidR="00E112F9" w:rsidRDefault="00E112F9" w:rsidP="00E112F9">
      <w:pPr>
        <w:jc w:val="both"/>
      </w:pPr>
      <w:r>
        <w:t xml:space="preserve">3. </w:t>
      </w:r>
      <w:r w:rsidRPr="005A58F1">
        <w:t xml:space="preserve">O CEDENTE declara expressamente que a cessão integral dos direitos emanados do Título de Capitalização descrito no item </w:t>
      </w:r>
      <w:r>
        <w:t>03</w:t>
      </w:r>
      <w:r w:rsidRPr="005A58F1">
        <w:t xml:space="preserve"> do Quadro Resumo está sendo feito da forma voluntária. </w:t>
      </w:r>
    </w:p>
    <w:p w14:paraId="7AA24709" w14:textId="5818E356" w:rsidR="00E112F9" w:rsidRDefault="00E112F9" w:rsidP="00E80B7B">
      <w:pPr>
        <w:jc w:val="both"/>
      </w:pPr>
    </w:p>
    <w:p w14:paraId="1BE0F253" w14:textId="77777777" w:rsidR="00C505BC" w:rsidRDefault="005A58F1" w:rsidP="00E80B7B">
      <w:pPr>
        <w:jc w:val="both"/>
      </w:pPr>
      <w:r w:rsidRPr="00C505BC">
        <w:rPr>
          <w:b/>
          <w:bCs/>
          <w:u w:val="single"/>
        </w:rPr>
        <w:lastRenderedPageBreak/>
        <w:t>V. DO PREÇO</w:t>
      </w:r>
      <w:r w:rsidRPr="005A58F1">
        <w:t xml:space="preserve"> </w:t>
      </w:r>
    </w:p>
    <w:p w14:paraId="397513B9" w14:textId="00CCA871" w:rsidR="00C505BC" w:rsidRDefault="005A58F1" w:rsidP="00E80B7B">
      <w:pPr>
        <w:jc w:val="both"/>
      </w:pPr>
      <w:r w:rsidRPr="005A58F1">
        <w:t xml:space="preserve">1. Pela CESSÃO ora formalizada o CEDENTE receberá </w:t>
      </w:r>
      <w:r w:rsidRPr="00100D68">
        <w:rPr>
          <w:b/>
          <w:bCs/>
        </w:rPr>
        <w:t xml:space="preserve">de </w:t>
      </w:r>
      <w:r w:rsidR="001E486A">
        <w:rPr>
          <w:b/>
          <w:bCs/>
        </w:rPr>
        <w:t>NEXA</w:t>
      </w:r>
      <w:r w:rsidRPr="00100D68">
        <w:rPr>
          <w:b/>
          <w:bCs/>
        </w:rPr>
        <w:t xml:space="preserve"> Participações Ltda., CNPJ/MF</w:t>
      </w:r>
      <w:r w:rsidRPr="00100D68">
        <w:t xml:space="preserve">, a quantia de R$ </w:t>
      </w:r>
      <w:r w:rsidR="00D53836">
        <w:t xml:space="preserve">    </w:t>
      </w:r>
      <w:r w:rsidR="00BD2990">
        <w:t>$</w:t>
      </w:r>
      <w:r w:rsidR="00D53836" w:rsidRPr="00D53836">
        <w:t>{</w:t>
      </w:r>
      <w:proofErr w:type="spellStart"/>
      <w:proofErr w:type="gramStart"/>
      <w:r w:rsidR="00D53836" w:rsidRPr="00D53836">
        <w:t>valor</w:t>
      </w:r>
      <w:r w:rsidR="00791153">
        <w:t>Credito</w:t>
      </w:r>
      <w:proofErr w:type="spellEnd"/>
      <w:r w:rsidR="00D53836" w:rsidRPr="00D53836">
        <w:t>}</w:t>
      </w:r>
      <w:r w:rsidR="00D53836">
        <w:t xml:space="preserve">     </w:t>
      </w:r>
      <w:r w:rsidRPr="005A58F1">
        <w:t>,</w:t>
      </w:r>
      <w:proofErr w:type="gramEnd"/>
      <w:r w:rsidRPr="005A58F1">
        <w:t xml:space="preserve"> na forma e conta de titularidade do CEDENTE, informadas no</w:t>
      </w:r>
      <w:r w:rsidR="00C505BC">
        <w:t xml:space="preserve">s itens 05 e 06 </w:t>
      </w:r>
      <w:r w:rsidRPr="005A58F1">
        <w:t xml:space="preserve">do Quadro Resumo. </w:t>
      </w:r>
    </w:p>
    <w:p w14:paraId="35606940" w14:textId="77777777" w:rsidR="00C505BC" w:rsidRDefault="005A58F1" w:rsidP="00E80B7B">
      <w:pPr>
        <w:jc w:val="both"/>
      </w:pPr>
      <w:r w:rsidRPr="005A58F1">
        <w:t xml:space="preserve">2. Na hipótese de mora ou inadimplemento, sobre o valor total previsto no item anterior incidirão juros de mora correspondentes a 1% (um por cento), ao mês, calculados </w:t>
      </w:r>
      <w:proofErr w:type="spellStart"/>
      <w:r w:rsidRPr="005A58F1">
        <w:t>pro-rata</w:t>
      </w:r>
      <w:proofErr w:type="spellEnd"/>
      <w:r w:rsidRPr="005A58F1">
        <w:t xml:space="preserve">; multa de 2% (dois por cento), e correção monetária apurada pelo Índice IGPM-FGV ou outro índice que vier a substituí-lo. </w:t>
      </w:r>
    </w:p>
    <w:p w14:paraId="33D5E64C" w14:textId="77777777" w:rsidR="00C505BC" w:rsidRDefault="00C505BC" w:rsidP="00E80B7B">
      <w:pPr>
        <w:jc w:val="both"/>
      </w:pPr>
    </w:p>
    <w:p w14:paraId="1C66221F" w14:textId="77777777" w:rsidR="00C505BC" w:rsidRDefault="005A58F1" w:rsidP="00E80B7B">
      <w:pPr>
        <w:jc w:val="both"/>
      </w:pPr>
      <w:r w:rsidRPr="00C505BC">
        <w:rPr>
          <w:b/>
          <w:bCs/>
          <w:u w:val="single"/>
        </w:rPr>
        <w:t>VI. DAS OBRIGAÇÕES</w:t>
      </w:r>
    </w:p>
    <w:p w14:paraId="191A28B1" w14:textId="77777777" w:rsidR="00C505BC" w:rsidRDefault="005A58F1" w:rsidP="00E80B7B">
      <w:pPr>
        <w:jc w:val="both"/>
      </w:pPr>
      <w:r w:rsidRPr="005A58F1">
        <w:t>1. São obrigações do CEDENTE:</w:t>
      </w:r>
    </w:p>
    <w:p w14:paraId="433FD61C" w14:textId="77777777" w:rsidR="00C505BC" w:rsidRDefault="005A58F1" w:rsidP="00E80B7B">
      <w:pPr>
        <w:jc w:val="both"/>
      </w:pPr>
      <w:r w:rsidRPr="005A58F1">
        <w:t>a) Honrar, a tempo e modo, as obrigações assumidas neste contrato;</w:t>
      </w:r>
    </w:p>
    <w:p w14:paraId="3EF3981B" w14:textId="77777777" w:rsidR="00C505BC" w:rsidRDefault="005A58F1" w:rsidP="00E80B7B">
      <w:pPr>
        <w:jc w:val="both"/>
      </w:pPr>
      <w:r w:rsidRPr="005A58F1">
        <w:t>b) Receber o pagamento nos termos estipulados neste contrato;</w:t>
      </w:r>
    </w:p>
    <w:p w14:paraId="59C355AA" w14:textId="77777777" w:rsidR="00C505BC" w:rsidRDefault="005A58F1" w:rsidP="00E80B7B">
      <w:pPr>
        <w:jc w:val="both"/>
      </w:pPr>
      <w:r w:rsidRPr="005A58F1">
        <w:t>c) Firmar todo e qualquer documento necessário e exigido pelo EMITENTE para fazer sempre boa e válida a CESSÃO</w:t>
      </w:r>
      <w:r w:rsidR="00C505BC">
        <w:t>;</w:t>
      </w:r>
    </w:p>
    <w:p w14:paraId="40DE5754" w14:textId="7EE3A51A" w:rsidR="00100D68" w:rsidRPr="00100D68" w:rsidRDefault="00100D68" w:rsidP="00E80B7B">
      <w:pPr>
        <w:jc w:val="both"/>
        <w:rPr>
          <w:b/>
          <w:bCs/>
        </w:rPr>
      </w:pPr>
      <w:r w:rsidRPr="00100D68">
        <w:rPr>
          <w:b/>
          <w:bCs/>
        </w:rPr>
        <w:t xml:space="preserve">2. NOS TERMOS DA LEI 8.078/90, CÓDIGO DE DEFESA DO CONSUMIDOR, O CEDENTE DECLARA-SE CIENTE DE QUE LHE É FACULTADO O DIREITO DE ARREPENDIMENTO PELO PRAZO DE 07 (SETE) DIAS </w:t>
      </w:r>
      <w:r>
        <w:rPr>
          <w:b/>
          <w:bCs/>
        </w:rPr>
        <w:t xml:space="preserve">CORRIGOS, CONTADOS DA </w:t>
      </w:r>
      <w:r w:rsidRPr="00100D68">
        <w:rPr>
          <w:b/>
          <w:bCs/>
        </w:rPr>
        <w:t>ASSINATURA DESTE INSTRUMENTO, CONDICIONADO À DEVOLUÇÃO DO VALOR PACTUADO NO ITEM 05 DO QUADRO RESUMO.</w:t>
      </w:r>
    </w:p>
    <w:p w14:paraId="40184B52" w14:textId="20995FD6" w:rsidR="00100D68" w:rsidRDefault="005A58F1" w:rsidP="00E80B7B">
      <w:pPr>
        <w:jc w:val="both"/>
      </w:pPr>
      <w:r w:rsidRPr="005A58F1">
        <w:t xml:space="preserve"> 2.</w:t>
      </w:r>
      <w:r w:rsidR="00C2652A">
        <w:t>1</w:t>
      </w:r>
      <w:r w:rsidRPr="005A58F1">
        <w:t xml:space="preserve"> São obrigações da CESSIONÁRIA</w:t>
      </w:r>
      <w:r w:rsidR="00100D68">
        <w:t>:</w:t>
      </w:r>
    </w:p>
    <w:p w14:paraId="4C5872C1" w14:textId="77777777" w:rsidR="00100D68" w:rsidRDefault="005A58F1" w:rsidP="00E80B7B">
      <w:pPr>
        <w:jc w:val="both"/>
      </w:pPr>
      <w:r w:rsidRPr="005A58F1">
        <w:t xml:space="preserve">a) Honrar, a tempo e modo, as obrigações assumidas neste contrato, por si ou por empresas coligadas; </w:t>
      </w:r>
    </w:p>
    <w:p w14:paraId="7ACF776F" w14:textId="77777777" w:rsidR="00100D68" w:rsidRDefault="005A58F1" w:rsidP="00E80B7B">
      <w:pPr>
        <w:jc w:val="both"/>
      </w:pPr>
      <w:r w:rsidRPr="005A58F1">
        <w:t xml:space="preserve">b) Pagar, através de empresa coligada, o preço ajustado; </w:t>
      </w:r>
    </w:p>
    <w:p w14:paraId="21AC0D5C" w14:textId="77777777" w:rsidR="00100D68" w:rsidRDefault="005A58F1" w:rsidP="00E80B7B">
      <w:pPr>
        <w:jc w:val="both"/>
      </w:pPr>
      <w:r w:rsidRPr="005A58F1">
        <w:t>c) Fornecer todos os documentos necessários à cessão.</w:t>
      </w:r>
    </w:p>
    <w:p w14:paraId="0ADA0ABF" w14:textId="77777777" w:rsidR="00100D68" w:rsidRDefault="00100D68" w:rsidP="00E80B7B">
      <w:pPr>
        <w:jc w:val="both"/>
      </w:pPr>
    </w:p>
    <w:p w14:paraId="4A457BFF" w14:textId="77777777" w:rsidR="00100D68" w:rsidRDefault="005A58F1" w:rsidP="00E80B7B">
      <w:pPr>
        <w:jc w:val="both"/>
      </w:pPr>
      <w:r w:rsidRPr="00100D68">
        <w:rPr>
          <w:b/>
          <w:bCs/>
          <w:u w:val="single"/>
        </w:rPr>
        <w:t>VII. DA RESCISÃO</w:t>
      </w:r>
      <w:r w:rsidRPr="00100D68">
        <w:rPr>
          <w:b/>
          <w:bCs/>
        </w:rPr>
        <w:t xml:space="preserve"> </w:t>
      </w:r>
    </w:p>
    <w:p w14:paraId="712F2B16" w14:textId="77777777" w:rsidR="00100D68" w:rsidRDefault="005A58F1" w:rsidP="00E80B7B">
      <w:pPr>
        <w:jc w:val="both"/>
      </w:pPr>
      <w:r w:rsidRPr="005A58F1">
        <w:t>1. O presente contrato é formalizado de forma irrevogável e irretratável, exceto se:</w:t>
      </w:r>
    </w:p>
    <w:p w14:paraId="2D110415" w14:textId="77777777" w:rsidR="00100D68" w:rsidRDefault="005A58F1" w:rsidP="00E80B7B">
      <w:pPr>
        <w:jc w:val="both"/>
      </w:pPr>
      <w:r w:rsidRPr="005A58F1">
        <w:t xml:space="preserve">a) A CESSIONÁRIA, ou empresa coligada, não quitar integralmente o preço ajustado; </w:t>
      </w:r>
    </w:p>
    <w:p w14:paraId="39670A53" w14:textId="1CA7FD6D" w:rsidR="00100D68" w:rsidRDefault="005A58F1" w:rsidP="00E80B7B">
      <w:pPr>
        <w:jc w:val="both"/>
      </w:pPr>
      <w:r w:rsidRPr="005A58F1">
        <w:t>b) Se o crédito for gravado de qualquer ônus real ou pessoal, sem expressa autorização da CESSIONÁRIA</w:t>
      </w:r>
      <w:r w:rsidR="00100D68">
        <w:t>;</w:t>
      </w:r>
    </w:p>
    <w:p w14:paraId="107D6817" w14:textId="20679BE2" w:rsidR="00100D68" w:rsidRDefault="00100D68" w:rsidP="00E80B7B">
      <w:pPr>
        <w:jc w:val="both"/>
      </w:pPr>
      <w:r>
        <w:t>c) Se o CEDENTE exercer direito de arrependimento, condicionado seu exercício à devolução da quantia recebida.</w:t>
      </w:r>
    </w:p>
    <w:p w14:paraId="4DE053A7" w14:textId="77777777" w:rsidR="00100D68" w:rsidRDefault="00100D68" w:rsidP="00E80B7B">
      <w:pPr>
        <w:jc w:val="both"/>
      </w:pPr>
    </w:p>
    <w:p w14:paraId="0FC54DEC" w14:textId="77777777" w:rsidR="00C2652A" w:rsidRDefault="00C2652A" w:rsidP="00E80B7B">
      <w:pPr>
        <w:jc w:val="both"/>
      </w:pPr>
    </w:p>
    <w:p w14:paraId="5949E2C8" w14:textId="77777777" w:rsidR="00C2652A" w:rsidRDefault="00C2652A" w:rsidP="00E80B7B">
      <w:pPr>
        <w:jc w:val="both"/>
      </w:pPr>
    </w:p>
    <w:p w14:paraId="794CD492" w14:textId="77777777" w:rsidR="00100D68" w:rsidRPr="00100D68" w:rsidRDefault="005A58F1" w:rsidP="00E80B7B">
      <w:pPr>
        <w:jc w:val="both"/>
        <w:rPr>
          <w:b/>
          <w:bCs/>
          <w:u w:val="single"/>
        </w:rPr>
      </w:pPr>
      <w:r w:rsidRPr="00100D68">
        <w:rPr>
          <w:b/>
          <w:bCs/>
          <w:u w:val="single"/>
        </w:rPr>
        <w:lastRenderedPageBreak/>
        <w:t>VIII. DAS PENALIDADES</w:t>
      </w:r>
    </w:p>
    <w:p w14:paraId="45CA8F99" w14:textId="77777777" w:rsidR="00100D68" w:rsidRDefault="00100D68" w:rsidP="00E80B7B">
      <w:pPr>
        <w:jc w:val="both"/>
      </w:pPr>
    </w:p>
    <w:p w14:paraId="4FDBEC0D" w14:textId="77777777" w:rsidR="00100D68" w:rsidRDefault="005A58F1" w:rsidP="00E80B7B">
      <w:pPr>
        <w:jc w:val="both"/>
      </w:pPr>
      <w:r w:rsidRPr="005A58F1">
        <w:t xml:space="preserve"> 1. Em caso de descumprimento dos dispositivos contidos neste instrumento, a parte infratora deverá pagar à outra multa correspondente a 10% (dez por cento), do valor deste contrato, bem como indenização por eventuais perdas e danos</w:t>
      </w:r>
    </w:p>
    <w:p w14:paraId="601D8B6D" w14:textId="77777777" w:rsidR="00100D68" w:rsidRDefault="005A58F1" w:rsidP="00E80B7B">
      <w:pPr>
        <w:jc w:val="both"/>
      </w:pPr>
      <w:r w:rsidRPr="005A58F1">
        <w:t xml:space="preserve">2. A mera tolerância de uma das partes em relação ao cumprimento das obrigações determinadas neste contrato não importa em renúncia, perdão, novação ou alteração da norma infringida. </w:t>
      </w:r>
    </w:p>
    <w:p w14:paraId="62AF459D" w14:textId="77777777" w:rsidR="00E112F9" w:rsidRDefault="00E112F9" w:rsidP="00E80B7B">
      <w:pPr>
        <w:jc w:val="both"/>
      </w:pPr>
    </w:p>
    <w:p w14:paraId="467FC4FB" w14:textId="77777777" w:rsidR="00100D68" w:rsidRDefault="005A58F1" w:rsidP="00E80B7B">
      <w:pPr>
        <w:jc w:val="both"/>
      </w:pPr>
      <w:r w:rsidRPr="00100D68">
        <w:rPr>
          <w:b/>
          <w:bCs/>
          <w:u w:val="single"/>
        </w:rPr>
        <w:t>IX. DA COMUNICAÇÃO DA CESSÃO</w:t>
      </w:r>
    </w:p>
    <w:p w14:paraId="15F5D09C" w14:textId="77777777" w:rsidR="00100D68" w:rsidRDefault="005A58F1" w:rsidP="00E80B7B">
      <w:pPr>
        <w:jc w:val="both"/>
      </w:pPr>
      <w:r w:rsidRPr="005A58F1">
        <w:t xml:space="preserve">1. Assim que formalizada, a presente cessão será comunicada à EMITENTE, passando a CESSIONÁRIA a ser única e exclusiva titular dos direitos, obrigações e ações relativos ao TÍTULO DE CAPITALIZAÇÃO por este cedido e transferido. </w:t>
      </w:r>
    </w:p>
    <w:p w14:paraId="46AFBF50" w14:textId="77777777" w:rsidR="00100D68" w:rsidRDefault="005A58F1" w:rsidP="00E80B7B">
      <w:pPr>
        <w:jc w:val="both"/>
      </w:pPr>
      <w:r w:rsidRPr="005A58F1">
        <w:t xml:space="preserve">2. O presente instrumento constitui o documento de Cessão de Direitos tratado na </w:t>
      </w:r>
      <w:r w:rsidRPr="001E486A">
        <w:t>Resolução CNSP n.º 384, de 09 de junho de 2020, conforme alterada.</w:t>
      </w:r>
      <w:r w:rsidRPr="005A58F1">
        <w:t xml:space="preserve"> </w:t>
      </w:r>
    </w:p>
    <w:p w14:paraId="3A502EC1" w14:textId="77777777" w:rsidR="00E112F9" w:rsidRDefault="00E112F9" w:rsidP="00E80B7B">
      <w:pPr>
        <w:jc w:val="both"/>
      </w:pPr>
    </w:p>
    <w:p w14:paraId="463A5FEF" w14:textId="77777777" w:rsidR="00100D68" w:rsidRDefault="005A58F1" w:rsidP="00E80B7B">
      <w:pPr>
        <w:jc w:val="both"/>
      </w:pPr>
      <w:r w:rsidRPr="00100D68">
        <w:rPr>
          <w:b/>
          <w:bCs/>
          <w:u w:val="single"/>
        </w:rPr>
        <w:t>X. DA CESSÃO E TRANSFERÊNCIA</w:t>
      </w:r>
    </w:p>
    <w:p w14:paraId="4BE85423" w14:textId="77777777" w:rsidR="00100D68" w:rsidRDefault="005A58F1" w:rsidP="00E80B7B">
      <w:pPr>
        <w:jc w:val="both"/>
      </w:pPr>
      <w:r w:rsidRPr="005A58F1">
        <w:t xml:space="preserve"> 1. Fica vedada a cessão e transferência do presente contrato, seja a que título for, sem a expressa concordância das PARTES. </w:t>
      </w:r>
    </w:p>
    <w:p w14:paraId="69D8AFF4" w14:textId="26D7070B" w:rsidR="00100D68" w:rsidRDefault="005A58F1" w:rsidP="00E80B7B">
      <w:pPr>
        <w:jc w:val="both"/>
      </w:pPr>
      <w:r w:rsidRPr="005A58F1">
        <w:t xml:space="preserve">2. A vedação à cessão e transferência pactuada nesta </w:t>
      </w:r>
      <w:r w:rsidR="00100D68">
        <w:t>c</w:t>
      </w:r>
      <w:r w:rsidRPr="005A58F1">
        <w:t xml:space="preserve">láusula não se aplica ao título de capitalização objeto do presente instrumento contratual que, a partir do pagamento do preço fixado neste pacto, poderá ser livremente cedido e transferido a terceiros pela Cessionária, independentemente de qualquer anuência por parte do Cedente. </w:t>
      </w:r>
    </w:p>
    <w:p w14:paraId="79079700" w14:textId="77777777" w:rsidR="00E112F9" w:rsidRDefault="00E112F9" w:rsidP="00E80B7B">
      <w:pPr>
        <w:jc w:val="both"/>
      </w:pPr>
    </w:p>
    <w:p w14:paraId="0C2E1DBB" w14:textId="77777777" w:rsidR="00100D68" w:rsidRDefault="005A58F1" w:rsidP="00E80B7B">
      <w:pPr>
        <w:jc w:val="both"/>
      </w:pPr>
      <w:r w:rsidRPr="00100D68">
        <w:rPr>
          <w:b/>
          <w:bCs/>
          <w:u w:val="single"/>
        </w:rPr>
        <w:t>XI. DA SUCESSÃO</w:t>
      </w:r>
    </w:p>
    <w:p w14:paraId="53F60E2F" w14:textId="60374973" w:rsidR="00100D68" w:rsidRDefault="005A58F1" w:rsidP="00E80B7B">
      <w:pPr>
        <w:jc w:val="both"/>
      </w:pPr>
      <w:r w:rsidRPr="005A58F1">
        <w:t xml:space="preserve">1. Em caso de óbito ou extinção de alguma das partes, este contrato transmite-se a seus respectivos herdeiros e sucessores. </w:t>
      </w:r>
    </w:p>
    <w:p w14:paraId="259A7E85" w14:textId="77777777" w:rsidR="00E112F9" w:rsidRDefault="00E112F9" w:rsidP="00E80B7B">
      <w:pPr>
        <w:jc w:val="both"/>
      </w:pPr>
    </w:p>
    <w:p w14:paraId="4471180A" w14:textId="77777777" w:rsidR="00100D68" w:rsidRDefault="005A58F1" w:rsidP="00E80B7B">
      <w:pPr>
        <w:jc w:val="both"/>
      </w:pPr>
      <w:r w:rsidRPr="00100D68">
        <w:rPr>
          <w:b/>
          <w:bCs/>
          <w:u w:val="single"/>
        </w:rPr>
        <w:t>XII. DAS MODIFICAÇÕES</w:t>
      </w:r>
    </w:p>
    <w:p w14:paraId="67341D6A" w14:textId="77777777" w:rsidR="00100D68" w:rsidRDefault="005A58F1" w:rsidP="00E80B7B">
      <w:pPr>
        <w:jc w:val="both"/>
      </w:pPr>
      <w:r w:rsidRPr="005A58F1">
        <w:t xml:space="preserve">1. Eventuais alterações realizadas no presente contrato somente serão admitas se formalizadas por Aditivo devidamente assinado pelas PARTES e duas testemunhas. </w:t>
      </w:r>
    </w:p>
    <w:p w14:paraId="326AE211" w14:textId="77777777" w:rsidR="00100D68" w:rsidRDefault="00100D68" w:rsidP="00E80B7B">
      <w:pPr>
        <w:jc w:val="both"/>
      </w:pPr>
    </w:p>
    <w:p w14:paraId="3283E62B" w14:textId="77777777" w:rsidR="00100D68" w:rsidRDefault="005A58F1" w:rsidP="00E80B7B">
      <w:pPr>
        <w:jc w:val="both"/>
      </w:pPr>
      <w:r w:rsidRPr="00100D68">
        <w:rPr>
          <w:b/>
          <w:bCs/>
          <w:u w:val="single"/>
        </w:rPr>
        <w:t>XIII. DA VIGÊNCIA</w:t>
      </w:r>
    </w:p>
    <w:p w14:paraId="1E5C99D6" w14:textId="0921CAB4" w:rsidR="00100D68" w:rsidRDefault="005A58F1" w:rsidP="00E80B7B">
      <w:pPr>
        <w:jc w:val="both"/>
      </w:pPr>
      <w:r w:rsidRPr="005A58F1">
        <w:t xml:space="preserve">1. O presente contrato passa a vigorar entre as partes a partir de sua assinatura, vigendo até a realização do direito ao resgate. </w:t>
      </w:r>
    </w:p>
    <w:p w14:paraId="58498D13" w14:textId="77777777" w:rsidR="00E112F9" w:rsidRDefault="00E112F9" w:rsidP="00E80B7B">
      <w:pPr>
        <w:jc w:val="both"/>
      </w:pPr>
    </w:p>
    <w:p w14:paraId="2FCEEC10" w14:textId="77777777" w:rsidR="00100D68" w:rsidRDefault="005A58F1" w:rsidP="00E80B7B">
      <w:pPr>
        <w:jc w:val="both"/>
      </w:pPr>
      <w:r w:rsidRPr="00100D68">
        <w:rPr>
          <w:b/>
          <w:bCs/>
          <w:u w:val="single"/>
        </w:rPr>
        <w:lastRenderedPageBreak/>
        <w:t>XIV. DA EXECUÇÃO</w:t>
      </w:r>
    </w:p>
    <w:p w14:paraId="247FEDC7" w14:textId="3042F2F6" w:rsidR="00100D68" w:rsidRDefault="005A58F1" w:rsidP="00E80B7B">
      <w:pPr>
        <w:jc w:val="both"/>
      </w:pPr>
      <w:r w:rsidRPr="005A58F1">
        <w:t xml:space="preserve">1. O presente contrato tem validade de título extrajudicial na forma do artigo 784 do Código de Processo Civil. </w:t>
      </w:r>
    </w:p>
    <w:p w14:paraId="36E45BD1" w14:textId="77777777" w:rsidR="00100D68" w:rsidRDefault="00100D68" w:rsidP="00E80B7B">
      <w:pPr>
        <w:jc w:val="both"/>
      </w:pPr>
    </w:p>
    <w:p w14:paraId="3AE772AE" w14:textId="05D6378F" w:rsidR="00100D68" w:rsidRPr="00100D68" w:rsidRDefault="005A58F1" w:rsidP="00E80B7B">
      <w:pPr>
        <w:jc w:val="both"/>
        <w:rPr>
          <w:b/>
          <w:bCs/>
          <w:u w:val="single"/>
        </w:rPr>
      </w:pPr>
      <w:r w:rsidRPr="00100D68">
        <w:rPr>
          <w:b/>
          <w:bCs/>
          <w:u w:val="single"/>
        </w:rPr>
        <w:t>XV.</w:t>
      </w:r>
      <w:r w:rsidR="00100D68" w:rsidRPr="00100D68">
        <w:rPr>
          <w:b/>
          <w:bCs/>
          <w:u w:val="single"/>
        </w:rPr>
        <w:t xml:space="preserve"> DA ASSINATURA ELETRÔNICA</w:t>
      </w:r>
      <w:r w:rsidRPr="00100D68">
        <w:rPr>
          <w:b/>
          <w:bCs/>
          <w:u w:val="single"/>
        </w:rPr>
        <w:t xml:space="preserve"> </w:t>
      </w:r>
    </w:p>
    <w:p w14:paraId="0C3146DB" w14:textId="77777777" w:rsidR="00E112F9" w:rsidRDefault="00100D68" w:rsidP="00100D68">
      <w:pPr>
        <w:jc w:val="both"/>
      </w:pPr>
      <w:r w:rsidRPr="005A58F1">
        <w:t xml:space="preserve">1. </w:t>
      </w:r>
      <w:r>
        <w:t>Nos termos do artigo 10</w:t>
      </w:r>
      <w:r w:rsidR="00E112F9">
        <w:t>, parágrafo segundo</w:t>
      </w:r>
      <w:r>
        <w:t xml:space="preserve"> da </w:t>
      </w:r>
      <w:r w:rsidRPr="00100D68">
        <w:t>MP 2200-2/2001</w:t>
      </w:r>
      <w:r w:rsidR="00E112F9">
        <w:t>, e artigo 6º. Do Decreto 10.278/2020, a</w:t>
      </w:r>
      <w:r w:rsidRPr="00100D68">
        <w:t>s Partes e testemunhas envolvidas neste instrumento afirmam</w:t>
      </w:r>
      <w:r w:rsidR="00E112F9">
        <w:t>;</w:t>
      </w:r>
      <w:r w:rsidRPr="00100D68">
        <w:t xml:space="preserve"> declaram </w:t>
      </w:r>
      <w:r w:rsidR="00E112F9">
        <w:t xml:space="preserve">e reconhecem como válidas; vinculantes e executáveis, as assinaturas eletrônicas apostas neste documento, consignando que </w:t>
      </w:r>
      <w:r w:rsidRPr="00100D68">
        <w:t>a</w:t>
      </w:r>
      <w:r w:rsidR="00E112F9">
        <w:t>s</w:t>
      </w:r>
      <w:r w:rsidRPr="00100D68">
        <w:t xml:space="preserve"> assinatura</w:t>
      </w:r>
      <w:r w:rsidR="00E112F9">
        <w:t>s</w:t>
      </w:r>
      <w:r w:rsidRPr="00100D68">
        <w:t xml:space="preserve"> com Certificado Digital/</w:t>
      </w:r>
      <w:r w:rsidR="00E112F9">
        <w:t>E</w:t>
      </w:r>
      <w:r w:rsidRPr="00100D68">
        <w:t>letrônic</w:t>
      </w:r>
      <w:r w:rsidR="00E112F9">
        <w:t xml:space="preserve">o têm </w:t>
      </w:r>
      <w:r w:rsidRPr="00100D68">
        <w:t>a mesma validade jurídica de um registro e autenticação feita em cartório, seja mediante utilização de certificados e-CPF, e-CNPJ e/ou NF-e. As Partes renunciam à possibilidade de exigir a troca, envio ou entrega das vias originais (não-eletrônicas) assinadas do instrumento, bem como renunciam ao direito de recusar ou contestar a validade das assinaturas eletrônicas, na medida máxima permitida pela legislação aplicável</w:t>
      </w:r>
      <w:r w:rsidR="00E112F9">
        <w:t>.</w:t>
      </w:r>
    </w:p>
    <w:p w14:paraId="505CB7F1" w14:textId="77777777" w:rsidR="00E112F9" w:rsidRDefault="00E112F9" w:rsidP="00E112F9">
      <w:pPr>
        <w:jc w:val="both"/>
        <w:rPr>
          <w:b/>
          <w:bCs/>
          <w:u w:val="single"/>
        </w:rPr>
      </w:pPr>
    </w:p>
    <w:p w14:paraId="30F49249" w14:textId="7AA96A37" w:rsidR="00E112F9" w:rsidRPr="00100D68" w:rsidRDefault="00E112F9" w:rsidP="00E112F9">
      <w:pPr>
        <w:jc w:val="both"/>
        <w:rPr>
          <w:b/>
          <w:bCs/>
          <w:u w:val="single"/>
        </w:rPr>
      </w:pPr>
      <w:r w:rsidRPr="00100D68">
        <w:rPr>
          <w:b/>
          <w:bCs/>
          <w:u w:val="single"/>
        </w:rPr>
        <w:t>XV</w:t>
      </w:r>
      <w:r>
        <w:rPr>
          <w:b/>
          <w:bCs/>
          <w:u w:val="single"/>
        </w:rPr>
        <w:t>I</w:t>
      </w:r>
      <w:r w:rsidRPr="00100D68">
        <w:rPr>
          <w:b/>
          <w:bCs/>
          <w:u w:val="single"/>
        </w:rPr>
        <w:t>. D</w:t>
      </w:r>
      <w:r>
        <w:rPr>
          <w:b/>
          <w:bCs/>
          <w:u w:val="single"/>
        </w:rPr>
        <w:t>O FORO</w:t>
      </w:r>
      <w:r w:rsidRPr="00100D68">
        <w:rPr>
          <w:b/>
          <w:bCs/>
          <w:u w:val="single"/>
        </w:rPr>
        <w:t xml:space="preserve"> </w:t>
      </w:r>
    </w:p>
    <w:p w14:paraId="6D525D39" w14:textId="037C67DC" w:rsidR="00100D68" w:rsidRDefault="005A58F1" w:rsidP="00E80B7B">
      <w:pPr>
        <w:jc w:val="both"/>
      </w:pPr>
      <w:r w:rsidRPr="005A58F1">
        <w:t xml:space="preserve">1. As </w:t>
      </w:r>
      <w:r w:rsidR="00E112F9">
        <w:t>P</w:t>
      </w:r>
      <w:r w:rsidRPr="005A58F1">
        <w:t xml:space="preserve">artes contratantes elegem o Foro de Barueri/SP para dirimir quaisquer dúvidas relativas ao cumprimento deste instrumento, não superadas pela mediação administrativa. </w:t>
      </w:r>
    </w:p>
    <w:p w14:paraId="545C84AC" w14:textId="77777777" w:rsidR="00E112F9" w:rsidRDefault="00E112F9" w:rsidP="00E80B7B">
      <w:pPr>
        <w:jc w:val="both"/>
      </w:pPr>
    </w:p>
    <w:p w14:paraId="011348E6" w14:textId="10096B0D" w:rsidR="00100D68" w:rsidRDefault="005A58F1" w:rsidP="00E80B7B">
      <w:pPr>
        <w:jc w:val="both"/>
      </w:pPr>
      <w:r w:rsidRPr="005A58F1">
        <w:t>E, por estarem assim contratados, CEDENTE e CESSIONÁRIA assinam o presente instrumento de forma digital, reconhecendo a validade destas assinaturas para todos os fins e efeitos de direito.</w:t>
      </w:r>
    </w:p>
    <w:p w14:paraId="46D2D79B" w14:textId="77777777" w:rsidR="00100D68" w:rsidRDefault="00100D68" w:rsidP="00E80B7B">
      <w:pPr>
        <w:jc w:val="both"/>
      </w:pPr>
    </w:p>
    <w:p w14:paraId="4A823265" w14:textId="4C3475FF" w:rsidR="00E112F9" w:rsidRDefault="00BD2990" w:rsidP="00D53836">
      <w:pPr>
        <w:ind w:firstLine="708"/>
        <w:jc w:val="both"/>
      </w:pPr>
      <w:r>
        <w:t>$</w:t>
      </w:r>
      <w:r w:rsidR="00D53836" w:rsidRPr="00D53836">
        <w:t>{cidade}</w:t>
      </w:r>
      <w:r w:rsidR="00D53836">
        <w:t xml:space="preserve"> </w:t>
      </w:r>
      <w:proofErr w:type="gramStart"/>
      <w:r>
        <w:tab/>
      </w:r>
      <w:r w:rsidR="005A58F1" w:rsidRPr="005A58F1">
        <w:t xml:space="preserve">, </w:t>
      </w:r>
      <w:r w:rsidR="00D53836">
        <w:t xml:space="preserve">  </w:t>
      </w:r>
      <w:proofErr w:type="gramEnd"/>
      <w:r w:rsidR="00D53836">
        <w:t xml:space="preserve">    </w:t>
      </w:r>
      <w:r>
        <w:t>$</w:t>
      </w:r>
      <w:r w:rsidR="00D53836" w:rsidRPr="00D53836">
        <w:t>{data}</w:t>
      </w:r>
    </w:p>
    <w:p w14:paraId="075E7206" w14:textId="4A37B22F" w:rsidR="00E112F9" w:rsidRDefault="00EA2429" w:rsidP="00E80B7B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3E7144" wp14:editId="0F4B433D">
            <wp:simplePos x="0" y="0"/>
            <wp:positionH relativeFrom="column">
              <wp:posOffset>2767965</wp:posOffset>
            </wp:positionH>
            <wp:positionV relativeFrom="paragraph">
              <wp:posOffset>15240</wp:posOffset>
            </wp:positionV>
            <wp:extent cx="2257425" cy="855980"/>
            <wp:effectExtent l="0" t="0" r="9525" b="1270"/>
            <wp:wrapThrough wrapText="bothSides">
              <wp:wrapPolygon edited="0">
                <wp:start x="0" y="0"/>
                <wp:lineTo x="0" y="21151"/>
                <wp:lineTo x="21509" y="21151"/>
                <wp:lineTo x="21509" y="0"/>
                <wp:lineTo x="0" y="0"/>
              </wp:wrapPolygon>
            </wp:wrapThrough>
            <wp:docPr id="11963213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21375" name="Imagem 11963213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6C7EF" w14:textId="299813AE" w:rsidR="00EA2429" w:rsidRDefault="00EA2429" w:rsidP="00E80B7B">
      <w:pPr>
        <w:jc w:val="both"/>
      </w:pPr>
    </w:p>
    <w:p w14:paraId="6C339B86" w14:textId="570D2773" w:rsidR="00EA2429" w:rsidRDefault="00F56DEF" w:rsidP="00E80B7B">
      <w:pPr>
        <w:jc w:val="both"/>
      </w:pPr>
      <w:r w:rsidRPr="00F56DEF">
        <w:t>ASSINATURA_CLIENTE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112F9" w14:paraId="6D8A7E3E" w14:textId="77777777" w:rsidTr="00E112F9">
        <w:tc>
          <w:tcPr>
            <w:tcW w:w="4247" w:type="dxa"/>
          </w:tcPr>
          <w:p w14:paraId="164FA70C" w14:textId="77777777" w:rsidR="00E112F9" w:rsidRPr="00065D5E" w:rsidRDefault="00E112F9" w:rsidP="00E80B7B">
            <w:pPr>
              <w:jc w:val="both"/>
              <w:rPr>
                <w:sz w:val="20"/>
                <w:szCs w:val="20"/>
              </w:rPr>
            </w:pPr>
            <w:r w:rsidRPr="00065D5E">
              <w:rPr>
                <w:sz w:val="20"/>
                <w:szCs w:val="20"/>
              </w:rPr>
              <w:t>CEDENTE</w:t>
            </w:r>
          </w:p>
          <w:p w14:paraId="2555B353" w14:textId="77777777" w:rsidR="00E112F9" w:rsidRPr="00065D5E" w:rsidRDefault="00E112F9" w:rsidP="00E80B7B">
            <w:pPr>
              <w:jc w:val="both"/>
              <w:rPr>
                <w:sz w:val="20"/>
                <w:szCs w:val="20"/>
              </w:rPr>
            </w:pPr>
          </w:p>
          <w:p w14:paraId="5680B3C1" w14:textId="079D89E4" w:rsidR="00E112F9" w:rsidRPr="00065D5E" w:rsidRDefault="00E112F9" w:rsidP="00E80B7B">
            <w:pPr>
              <w:jc w:val="both"/>
              <w:rPr>
                <w:sz w:val="20"/>
                <w:szCs w:val="20"/>
              </w:rPr>
            </w:pPr>
            <w:r w:rsidRPr="00065D5E">
              <w:rPr>
                <w:sz w:val="20"/>
                <w:szCs w:val="20"/>
              </w:rPr>
              <w:t xml:space="preserve">NOME </w:t>
            </w:r>
            <w:r w:rsidR="00BD2990">
              <w:rPr>
                <w:sz w:val="20"/>
                <w:szCs w:val="20"/>
              </w:rPr>
              <w:t>$</w:t>
            </w:r>
            <w:r w:rsidR="00D53836" w:rsidRPr="00D53836">
              <w:rPr>
                <w:sz w:val="20"/>
                <w:szCs w:val="20"/>
              </w:rPr>
              <w:t>{nome}</w:t>
            </w:r>
          </w:p>
          <w:p w14:paraId="1B6518B8" w14:textId="7DA58E5B" w:rsidR="00E112F9" w:rsidRPr="00065D5E" w:rsidRDefault="00E112F9" w:rsidP="00E80B7B">
            <w:pPr>
              <w:jc w:val="both"/>
              <w:rPr>
                <w:sz w:val="20"/>
                <w:szCs w:val="20"/>
              </w:rPr>
            </w:pPr>
            <w:r w:rsidRPr="00065D5E">
              <w:rPr>
                <w:sz w:val="20"/>
                <w:szCs w:val="20"/>
              </w:rPr>
              <w:t>CPF</w:t>
            </w:r>
            <w:r w:rsidR="00D53836">
              <w:rPr>
                <w:sz w:val="20"/>
                <w:szCs w:val="20"/>
              </w:rPr>
              <w:t xml:space="preserve"> </w:t>
            </w:r>
            <w:r w:rsidR="00BD2990">
              <w:rPr>
                <w:sz w:val="20"/>
                <w:szCs w:val="20"/>
              </w:rPr>
              <w:t>$</w:t>
            </w:r>
            <w:r w:rsidR="00D53836" w:rsidRPr="00D53836">
              <w:rPr>
                <w:sz w:val="20"/>
                <w:szCs w:val="20"/>
              </w:rPr>
              <w:t>{</w:t>
            </w:r>
            <w:proofErr w:type="spellStart"/>
            <w:r w:rsidR="00D53836" w:rsidRPr="00D53836">
              <w:rPr>
                <w:sz w:val="20"/>
                <w:szCs w:val="20"/>
              </w:rPr>
              <w:t>cpf</w:t>
            </w:r>
            <w:proofErr w:type="spellEnd"/>
            <w:r w:rsidR="00D53836" w:rsidRPr="00D53836">
              <w:rPr>
                <w:sz w:val="20"/>
                <w:szCs w:val="20"/>
              </w:rPr>
              <w:t>}</w:t>
            </w:r>
          </w:p>
          <w:p w14:paraId="059E1D33" w14:textId="77777777" w:rsidR="00E112F9" w:rsidRPr="00065D5E" w:rsidRDefault="00E112F9" w:rsidP="00E80B7B">
            <w:pPr>
              <w:jc w:val="both"/>
              <w:rPr>
                <w:sz w:val="20"/>
                <w:szCs w:val="20"/>
              </w:rPr>
            </w:pPr>
          </w:p>
          <w:p w14:paraId="16A827E2" w14:textId="70E4838C" w:rsidR="00E112F9" w:rsidRPr="00065D5E" w:rsidRDefault="00E112F9" w:rsidP="00E80B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5121F9A3" w14:textId="77777777" w:rsidR="00E112F9" w:rsidRPr="00065D5E" w:rsidRDefault="00E112F9" w:rsidP="00E80B7B">
            <w:pPr>
              <w:jc w:val="both"/>
              <w:rPr>
                <w:sz w:val="20"/>
                <w:szCs w:val="20"/>
              </w:rPr>
            </w:pPr>
            <w:r w:rsidRPr="00065D5E">
              <w:rPr>
                <w:sz w:val="20"/>
                <w:szCs w:val="20"/>
              </w:rPr>
              <w:t>CESSIONÁRIA</w:t>
            </w:r>
          </w:p>
          <w:p w14:paraId="6EF7BB84" w14:textId="77777777" w:rsidR="00E112F9" w:rsidRPr="00065D5E" w:rsidRDefault="00E112F9" w:rsidP="00E80B7B">
            <w:pPr>
              <w:jc w:val="both"/>
              <w:rPr>
                <w:sz w:val="20"/>
                <w:szCs w:val="20"/>
              </w:rPr>
            </w:pPr>
          </w:p>
          <w:p w14:paraId="5E4AB618" w14:textId="734F110B" w:rsidR="00E112F9" w:rsidRPr="00065D5E" w:rsidRDefault="001E486A" w:rsidP="00E80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</w:t>
            </w:r>
            <w:r w:rsidR="00E112F9" w:rsidRPr="00065D5E">
              <w:rPr>
                <w:sz w:val="20"/>
                <w:szCs w:val="20"/>
              </w:rPr>
              <w:t>A COMPANHIA SECURITIZADORA S/A</w:t>
            </w:r>
          </w:p>
          <w:p w14:paraId="4C0EC438" w14:textId="7633E9FB" w:rsidR="00E112F9" w:rsidRPr="00065D5E" w:rsidRDefault="00BD2990" w:rsidP="00E80B7B">
            <w:pPr>
              <w:jc w:val="both"/>
              <w:rPr>
                <w:sz w:val="20"/>
                <w:szCs w:val="20"/>
              </w:rPr>
            </w:pPr>
            <w:r w:rsidRPr="00B5058D">
              <w:rPr>
                <w:sz w:val="20"/>
                <w:szCs w:val="20"/>
              </w:rPr>
              <w:t>48.849.204/0001-28</w:t>
            </w:r>
          </w:p>
        </w:tc>
      </w:tr>
    </w:tbl>
    <w:p w14:paraId="5320C516" w14:textId="5E7E538E" w:rsidR="00852795" w:rsidRDefault="00852795" w:rsidP="00E112F9">
      <w:pPr>
        <w:jc w:val="both"/>
      </w:pPr>
    </w:p>
    <w:sectPr w:rsidR="00852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A3FB" w14:textId="77777777" w:rsidR="006025B8" w:rsidRDefault="006025B8" w:rsidP="005A58F1">
      <w:pPr>
        <w:spacing w:after="0" w:line="240" w:lineRule="auto"/>
      </w:pPr>
      <w:r>
        <w:separator/>
      </w:r>
    </w:p>
  </w:endnote>
  <w:endnote w:type="continuationSeparator" w:id="0">
    <w:p w14:paraId="1E04F54D" w14:textId="77777777" w:rsidR="006025B8" w:rsidRDefault="006025B8" w:rsidP="005A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8A68" w14:textId="77777777" w:rsidR="006025B8" w:rsidRDefault="006025B8" w:rsidP="005A58F1">
      <w:pPr>
        <w:spacing w:after="0" w:line="240" w:lineRule="auto"/>
      </w:pPr>
      <w:r>
        <w:separator/>
      </w:r>
    </w:p>
  </w:footnote>
  <w:footnote w:type="continuationSeparator" w:id="0">
    <w:p w14:paraId="67AB0190" w14:textId="77777777" w:rsidR="006025B8" w:rsidRDefault="006025B8" w:rsidP="005A5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536F"/>
    <w:multiLevelType w:val="hybridMultilevel"/>
    <w:tmpl w:val="52421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98"/>
    <w:rsid w:val="000123DE"/>
    <w:rsid w:val="0002341E"/>
    <w:rsid w:val="00065D5E"/>
    <w:rsid w:val="00100D68"/>
    <w:rsid w:val="001359AE"/>
    <w:rsid w:val="00153B9F"/>
    <w:rsid w:val="001A1A1C"/>
    <w:rsid w:val="001E486A"/>
    <w:rsid w:val="00306401"/>
    <w:rsid w:val="00306D54"/>
    <w:rsid w:val="003566B7"/>
    <w:rsid w:val="003B5A98"/>
    <w:rsid w:val="003B62C2"/>
    <w:rsid w:val="003D6C11"/>
    <w:rsid w:val="00414E1C"/>
    <w:rsid w:val="00436841"/>
    <w:rsid w:val="00440C74"/>
    <w:rsid w:val="004450BC"/>
    <w:rsid w:val="00454E98"/>
    <w:rsid w:val="00525219"/>
    <w:rsid w:val="005A58F1"/>
    <w:rsid w:val="005C4F2D"/>
    <w:rsid w:val="006025B8"/>
    <w:rsid w:val="006A7852"/>
    <w:rsid w:val="006B55CA"/>
    <w:rsid w:val="00783F78"/>
    <w:rsid w:val="00791153"/>
    <w:rsid w:val="007E33C7"/>
    <w:rsid w:val="0083477D"/>
    <w:rsid w:val="0085205D"/>
    <w:rsid w:val="00852795"/>
    <w:rsid w:val="0087542A"/>
    <w:rsid w:val="00907AE3"/>
    <w:rsid w:val="009516D4"/>
    <w:rsid w:val="00985CDF"/>
    <w:rsid w:val="00BD2990"/>
    <w:rsid w:val="00C2652A"/>
    <w:rsid w:val="00C505BC"/>
    <w:rsid w:val="00C76E66"/>
    <w:rsid w:val="00CF54FF"/>
    <w:rsid w:val="00D53836"/>
    <w:rsid w:val="00E112F9"/>
    <w:rsid w:val="00E27393"/>
    <w:rsid w:val="00E747DA"/>
    <w:rsid w:val="00E80B7B"/>
    <w:rsid w:val="00EA2429"/>
    <w:rsid w:val="00EC5C86"/>
    <w:rsid w:val="00ED1087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F432"/>
  <w15:chartTrackingRefBased/>
  <w15:docId w15:val="{72BE35EC-1E9B-41C0-98FD-DD10442D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4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4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4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4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4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4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4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4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4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4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4E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4E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4E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4E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4E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4E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4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4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4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4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4E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E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4E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4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4E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4E9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5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58F1"/>
  </w:style>
  <w:style w:type="paragraph" w:styleId="Rodap">
    <w:name w:val="footer"/>
    <w:basedOn w:val="Normal"/>
    <w:link w:val="RodapChar"/>
    <w:uiPriority w:val="99"/>
    <w:unhideWhenUsed/>
    <w:rsid w:val="005A5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58F1"/>
  </w:style>
  <w:style w:type="table" w:styleId="Tabelacomgrade">
    <w:name w:val="Table Grid"/>
    <w:basedOn w:val="Tabelanormal"/>
    <w:uiPriority w:val="39"/>
    <w:rsid w:val="005A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00D6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0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1402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de Almeida</dc:creator>
  <cp:keywords/>
  <dc:description/>
  <cp:lastModifiedBy>Juliano</cp:lastModifiedBy>
  <cp:revision>13</cp:revision>
  <dcterms:created xsi:type="dcterms:W3CDTF">2025-11-10T15:12:00Z</dcterms:created>
  <dcterms:modified xsi:type="dcterms:W3CDTF">2026-04-27T23:24:00Z</dcterms:modified>
</cp:coreProperties>
</file>